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290A70">
        <w:rPr>
          <w:sz w:val="24"/>
        </w:rPr>
        <w:t xml:space="preserve">август </w:t>
      </w:r>
      <w:r>
        <w:rPr>
          <w:sz w:val="24"/>
        </w:rPr>
        <w:t xml:space="preserve">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6634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6634A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175387р.81к.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90A7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6634A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166772р. 81к.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90A7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90A70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8 615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794C6E" w:rsidRDefault="00794C6E" w:rsidP="00670DFC">
      <w:pPr>
        <w:pStyle w:val="Standard"/>
        <w:jc w:val="center"/>
        <w:rPr>
          <w:sz w:val="24"/>
        </w:rPr>
      </w:pPr>
    </w:p>
    <w:p w:rsidR="00794C6E" w:rsidRDefault="00794C6E" w:rsidP="00670DFC">
      <w:pPr>
        <w:pStyle w:val="Standard"/>
        <w:jc w:val="center"/>
        <w:rPr>
          <w:sz w:val="24"/>
        </w:rPr>
      </w:pPr>
    </w:p>
    <w:p w:rsidR="00670DFC" w:rsidRDefault="00290A70" w:rsidP="00670DFC">
      <w:r>
        <w:t>Примечание: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ООО «НОВСПЕЦАВТОМАТИКА» 85986р.60к.;</w:t>
      </w:r>
    </w:p>
    <w:p w:rsidR="00290A70" w:rsidRPr="00290A70" w:rsidRDefault="00290A70" w:rsidP="00290A70">
      <w:pPr>
        <w:pStyle w:val="a3"/>
        <w:numPr>
          <w:ilvl w:val="0"/>
          <w:numId w:val="1"/>
        </w:numPr>
        <w:rPr>
          <w:b/>
        </w:rPr>
      </w:pPr>
      <w:r w:rsidRPr="00290A70">
        <w:rPr>
          <w:b/>
        </w:rPr>
        <w:t>ИП Викторов В. Б. 8615р.;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АО «</w:t>
      </w:r>
      <w:proofErr w:type="spellStart"/>
      <w:r>
        <w:t>Медтехника</w:t>
      </w:r>
      <w:proofErr w:type="spellEnd"/>
      <w:r>
        <w:t>» 43 960р.;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АО «</w:t>
      </w:r>
      <w:proofErr w:type="spellStart"/>
      <w:r>
        <w:t>Медтехника</w:t>
      </w:r>
      <w:proofErr w:type="spellEnd"/>
      <w:r>
        <w:t>» 4 320р.;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АО «</w:t>
      </w:r>
      <w:proofErr w:type="spellStart"/>
      <w:r>
        <w:t>Медтехника</w:t>
      </w:r>
      <w:proofErr w:type="spellEnd"/>
      <w:r>
        <w:t>» 14 000р.;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АО «ЭП «Меркурий» 3082р. 21к.;</w:t>
      </w:r>
    </w:p>
    <w:p w:rsidR="00290A70" w:rsidRDefault="00290A70" w:rsidP="00290A70">
      <w:pPr>
        <w:pStyle w:val="a3"/>
        <w:numPr>
          <w:ilvl w:val="0"/>
          <w:numId w:val="1"/>
        </w:numPr>
      </w:pPr>
      <w:r>
        <w:t>ООО «Мста-Лада» 3386р. +12038р.</w:t>
      </w:r>
    </w:p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D6"/>
    <w:multiLevelType w:val="hybridMultilevel"/>
    <w:tmpl w:val="E11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0A70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3F37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6634A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4C6E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29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2017-08-31T07:45:00Z</cp:lastPrinted>
  <dcterms:created xsi:type="dcterms:W3CDTF">2016-03-31T08:43:00Z</dcterms:created>
  <dcterms:modified xsi:type="dcterms:W3CDTF">2017-08-31T07:46:00Z</dcterms:modified>
</cp:coreProperties>
</file>