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A102EF">
        <w:rPr>
          <w:sz w:val="24"/>
        </w:rPr>
        <w:t>январь</w:t>
      </w:r>
      <w:r>
        <w:rPr>
          <w:sz w:val="24"/>
        </w:rPr>
        <w:t xml:space="preserve">  201</w:t>
      </w:r>
      <w:r w:rsidR="00A102EF">
        <w:rPr>
          <w:sz w:val="24"/>
        </w:rPr>
        <w:t>9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C0462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C0462E" w:rsidP="00FC0569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650 508,00</w:t>
            </w:r>
          </w:p>
        </w:tc>
      </w:tr>
      <w:tr w:rsidR="00C0462E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462E" w:rsidRDefault="00C0462E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462E" w:rsidRDefault="00C0462E" w:rsidP="00B22104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462E" w:rsidRDefault="00C0462E" w:rsidP="00B22104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650 508,00</w:t>
            </w:r>
          </w:p>
        </w:tc>
      </w:tr>
      <w:tr w:rsidR="00C0462E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462E" w:rsidRDefault="00C0462E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462E" w:rsidRDefault="00C0462E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462E" w:rsidRDefault="00C0462E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CC6FDF" w:rsidRDefault="00C0462E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ИП Яковлев С. В. – 600р;</w:t>
      </w:r>
      <w:r w:rsidR="00A102EF">
        <w:rPr>
          <w:b/>
          <w:sz w:val="24"/>
        </w:rPr>
        <w:t xml:space="preserve"> (декабрь)</w:t>
      </w:r>
    </w:p>
    <w:p w:rsidR="00C0462E" w:rsidRDefault="00C0462E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ООО «</w:t>
      </w:r>
      <w:proofErr w:type="spellStart"/>
      <w:r>
        <w:rPr>
          <w:b/>
          <w:sz w:val="24"/>
        </w:rPr>
        <w:t>Новгороднефтепродукт</w:t>
      </w:r>
      <w:proofErr w:type="spellEnd"/>
      <w:r>
        <w:rPr>
          <w:b/>
          <w:sz w:val="24"/>
        </w:rPr>
        <w:t>» - 230 000р;</w:t>
      </w:r>
      <w:r w:rsidR="00A102EF">
        <w:rPr>
          <w:b/>
          <w:sz w:val="24"/>
        </w:rPr>
        <w:t xml:space="preserve"> (декабрь)</w:t>
      </w:r>
    </w:p>
    <w:p w:rsidR="00C0462E" w:rsidRDefault="00C0462E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ООО «Теплый дом и</w:t>
      </w:r>
      <w:proofErr w:type="gramStart"/>
      <w:r>
        <w:rPr>
          <w:b/>
          <w:sz w:val="24"/>
        </w:rPr>
        <w:t xml:space="preserve"> К</w:t>
      </w:r>
      <w:proofErr w:type="gramEnd"/>
      <w:r>
        <w:rPr>
          <w:b/>
          <w:sz w:val="24"/>
        </w:rPr>
        <w:t>о» - 200 000р;</w:t>
      </w:r>
    </w:p>
    <w:p w:rsidR="00C0462E" w:rsidRDefault="00C0462E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ИП Пятов Р. Н. – 200 000р;</w:t>
      </w:r>
    </w:p>
    <w:p w:rsidR="00C0462E" w:rsidRDefault="00C0462E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ПАО «</w:t>
      </w:r>
      <w:proofErr w:type="spellStart"/>
      <w:r>
        <w:rPr>
          <w:b/>
          <w:sz w:val="24"/>
        </w:rPr>
        <w:t>Ростелеком</w:t>
      </w:r>
      <w:proofErr w:type="spellEnd"/>
      <w:r>
        <w:rPr>
          <w:b/>
          <w:sz w:val="24"/>
        </w:rPr>
        <w:t>» - 19 908р.</w:t>
      </w:r>
    </w:p>
    <w:sectPr w:rsidR="00C0462E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2C8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5D64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0E302-DF4F-4265-8F3F-DF21027C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2019-03-20T07:52:00Z</cp:lastPrinted>
  <dcterms:created xsi:type="dcterms:W3CDTF">2016-03-31T08:43:00Z</dcterms:created>
  <dcterms:modified xsi:type="dcterms:W3CDTF">2019-03-20T07:52:00Z</dcterms:modified>
</cp:coreProperties>
</file>